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45" w:rsidRPr="00652706" w:rsidRDefault="00B0437E" w:rsidP="00652706">
      <w:pPr>
        <w:pStyle w:val="NoSpacing"/>
        <w:rPr>
          <w:rFonts w:ascii="Comic Sans MS" w:hAnsi="Comic Sans MS"/>
          <w:sz w:val="96"/>
          <w:szCs w:val="96"/>
        </w:rPr>
      </w:pPr>
      <w:r>
        <w:rPr>
          <w:rFonts w:ascii="Comic Sans MS" w:hAnsi="Comic Sans MS"/>
          <w:noProof/>
          <w:sz w:val="96"/>
          <w:szCs w:val="96"/>
          <w:lang w:eastAsia="en-AU"/>
        </w:rPr>
        <w:drawing>
          <wp:inline distT="0" distB="0" distL="0" distR="0">
            <wp:extent cx="1165617" cy="854015"/>
            <wp:effectExtent l="0" t="0" r="0" b="3810"/>
            <wp:docPr id="3" name="Picture 3" descr="C:\Users\Jill\AppData\Local\Microsoft\Windows\Temporary Internet Files\Content.IE5\0MFJBZO5\stock-photo-curve-line-domino-domino-line-up-curve-and-a-few-of-black-wooden-domino-796966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ll\AppData\Local\Microsoft\Windows\Temporary Internet Files\Content.IE5\0MFJBZO5\stock-photo-curve-line-domino-domino-line-up-curve-and-a-few-of-black-wooden-domino-79696696[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7500" t="6463" r="8333" b="13824"/>
                    <a:stretch/>
                  </pic:blipFill>
                  <pic:spPr bwMode="auto">
                    <a:xfrm>
                      <a:off x="0" y="0"/>
                      <a:ext cx="1170215" cy="85738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sz w:val="96"/>
          <w:szCs w:val="96"/>
        </w:rPr>
        <w:t>Speedy Dominoes</w:t>
      </w:r>
    </w:p>
    <w:tbl>
      <w:tblPr>
        <w:tblStyle w:val="TableGrid"/>
        <w:tblW w:w="0" w:type="auto"/>
        <w:tblLook w:val="04A0" w:firstRow="1" w:lastRow="0" w:firstColumn="1" w:lastColumn="0" w:noHBand="0" w:noVBand="1"/>
      </w:tblPr>
      <w:tblGrid>
        <w:gridCol w:w="10507"/>
      </w:tblGrid>
      <w:tr w:rsidR="00652706" w:rsidTr="00652706">
        <w:trPr>
          <w:trHeight w:val="719"/>
        </w:trPr>
        <w:tc>
          <w:tcPr>
            <w:tcW w:w="10507" w:type="dxa"/>
            <w:shd w:val="clear" w:color="auto" w:fill="D9D9D9" w:themeFill="background1" w:themeFillShade="D9"/>
            <w:vAlign w:val="center"/>
          </w:tcPr>
          <w:p w:rsidR="00652706" w:rsidRPr="00652706" w:rsidRDefault="00C15671" w:rsidP="00B0437E">
            <w:pPr>
              <w:pStyle w:val="NoSpacing"/>
              <w:rPr>
                <w:rFonts w:ascii="Comic Sans MS" w:hAnsi="Comic Sans MS"/>
                <w:b/>
                <w:sz w:val="36"/>
                <w:szCs w:val="36"/>
              </w:rPr>
            </w:pPr>
            <w:r>
              <w:rPr>
                <w:rFonts w:ascii="Comic Sans MS" w:hAnsi="Comic Sans MS"/>
                <w:b/>
                <w:sz w:val="36"/>
                <w:szCs w:val="36"/>
              </w:rPr>
              <w:t xml:space="preserve">Match </w:t>
            </w:r>
            <w:r w:rsidR="00B0437E">
              <w:rPr>
                <w:rFonts w:ascii="Comic Sans MS" w:hAnsi="Comic Sans MS"/>
                <w:b/>
                <w:sz w:val="36"/>
                <w:szCs w:val="36"/>
              </w:rPr>
              <w:t>dominoes; then play Memory with the dominoes; then a</w:t>
            </w:r>
            <w:bookmarkStart w:id="0" w:name="_GoBack"/>
            <w:bookmarkEnd w:id="0"/>
            <w:r w:rsidR="00B0437E">
              <w:rPr>
                <w:rFonts w:ascii="Comic Sans MS" w:hAnsi="Comic Sans MS"/>
                <w:b/>
                <w:sz w:val="36"/>
                <w:szCs w:val="36"/>
              </w:rPr>
              <w:t xml:space="preserve">dd and subtract dominoes. </w:t>
            </w:r>
          </w:p>
        </w:tc>
      </w:tr>
      <w:tr w:rsidR="00652706" w:rsidTr="00652706">
        <w:trPr>
          <w:trHeight w:val="2371"/>
        </w:trPr>
        <w:tc>
          <w:tcPr>
            <w:tcW w:w="10507" w:type="dxa"/>
          </w:tcPr>
          <w:p w:rsidR="00652706" w:rsidRDefault="00652706" w:rsidP="00652706">
            <w:pPr>
              <w:pStyle w:val="NoSpacing"/>
              <w:rPr>
                <w:rFonts w:ascii="Comic Sans MS" w:hAnsi="Comic Sans MS"/>
                <w:b/>
                <w:sz w:val="40"/>
                <w:szCs w:val="40"/>
              </w:rPr>
            </w:pPr>
            <w:r w:rsidRPr="00652706">
              <w:rPr>
                <w:rFonts w:ascii="Comic Sans MS" w:hAnsi="Comic Sans MS"/>
                <w:b/>
                <w:sz w:val="40"/>
                <w:szCs w:val="40"/>
              </w:rPr>
              <w:t>Elephants</w:t>
            </w:r>
          </w:p>
          <w:p w:rsidR="00652706" w:rsidRPr="00B0437E" w:rsidRDefault="00B0437E" w:rsidP="00206D2D">
            <w:pPr>
              <w:pStyle w:val="NoSpacing"/>
              <w:rPr>
                <w:rFonts w:ascii="Comic Sans MS" w:hAnsi="Comic Sans MS"/>
                <w:sz w:val="28"/>
                <w:szCs w:val="28"/>
              </w:rPr>
            </w:pPr>
            <w:r w:rsidRPr="00B0437E">
              <w:rPr>
                <w:rFonts w:ascii="Comic Sans MS" w:hAnsi="Comic Sans MS"/>
                <w:sz w:val="28"/>
                <w:szCs w:val="28"/>
              </w:rPr>
              <w:t>Shuffle dominoes face down. Take a domino. Add dots. Highest number starts. Share out the rest. Take turn to match a domino half to another domino half. Play continues when all matches are made. Player with least number left is the winner.</w:t>
            </w:r>
          </w:p>
        </w:tc>
      </w:tr>
      <w:tr w:rsidR="00652706" w:rsidTr="00652706">
        <w:trPr>
          <w:trHeight w:val="2371"/>
        </w:trPr>
        <w:tc>
          <w:tcPr>
            <w:tcW w:w="10507" w:type="dxa"/>
          </w:tcPr>
          <w:p w:rsidR="00652706" w:rsidRDefault="00652706" w:rsidP="00652706">
            <w:pPr>
              <w:pStyle w:val="NoSpacing"/>
              <w:rPr>
                <w:rFonts w:ascii="Comic Sans MS" w:hAnsi="Comic Sans MS"/>
                <w:b/>
                <w:sz w:val="40"/>
                <w:szCs w:val="40"/>
              </w:rPr>
            </w:pPr>
            <w:r w:rsidRPr="00652706">
              <w:rPr>
                <w:rFonts w:ascii="Comic Sans MS" w:hAnsi="Comic Sans MS"/>
                <w:b/>
                <w:sz w:val="40"/>
                <w:szCs w:val="40"/>
              </w:rPr>
              <w:t>Penguins</w:t>
            </w:r>
          </w:p>
          <w:p w:rsidR="00652706" w:rsidRPr="00B0437E" w:rsidRDefault="00B0437E" w:rsidP="00206D2D">
            <w:pPr>
              <w:rPr>
                <w:rFonts w:ascii="Comic Sans MS" w:hAnsi="Comic Sans MS" w:cs="Arial"/>
                <w:color w:val="231F20"/>
                <w:sz w:val="28"/>
                <w:szCs w:val="28"/>
              </w:rPr>
            </w:pPr>
            <w:r w:rsidRPr="00B0437E">
              <w:rPr>
                <w:rFonts w:ascii="Comic Sans MS" w:hAnsi="Comic Sans MS"/>
                <w:sz w:val="28"/>
                <w:szCs w:val="28"/>
              </w:rPr>
              <w:t>Domino Memory. Shuffle dominoes face down. Take a domino. Add dots. Remember the total. Turn another tile. If the same total you keep them. If not return to pile. Game ends when all combinations have been matched. Highest number of tiles is winner.</w:t>
            </w:r>
          </w:p>
        </w:tc>
      </w:tr>
      <w:tr w:rsidR="00652706" w:rsidTr="00652706">
        <w:trPr>
          <w:trHeight w:val="2306"/>
        </w:trPr>
        <w:tc>
          <w:tcPr>
            <w:tcW w:w="10507" w:type="dxa"/>
          </w:tcPr>
          <w:p w:rsidR="00652706" w:rsidRDefault="00652706" w:rsidP="00652706">
            <w:pPr>
              <w:pStyle w:val="NoSpacing"/>
              <w:rPr>
                <w:rFonts w:ascii="Comic Sans MS" w:hAnsi="Comic Sans MS"/>
                <w:b/>
                <w:sz w:val="40"/>
                <w:szCs w:val="40"/>
              </w:rPr>
            </w:pPr>
            <w:r w:rsidRPr="00652706">
              <w:rPr>
                <w:rFonts w:ascii="Comic Sans MS" w:hAnsi="Comic Sans MS"/>
                <w:b/>
                <w:sz w:val="40"/>
                <w:szCs w:val="40"/>
              </w:rPr>
              <w:t>Fish</w:t>
            </w:r>
          </w:p>
          <w:p w:rsidR="00652706" w:rsidRPr="00B0437E" w:rsidRDefault="00B0437E" w:rsidP="00206D2D">
            <w:pPr>
              <w:pStyle w:val="NoSpacing"/>
              <w:rPr>
                <w:rFonts w:ascii="Comic Sans MS" w:hAnsi="Comic Sans MS"/>
                <w:b/>
                <w:sz w:val="28"/>
                <w:szCs w:val="28"/>
              </w:rPr>
            </w:pPr>
            <w:r w:rsidRPr="00B0437E">
              <w:rPr>
                <w:rFonts w:ascii="Comic Sans MS" w:hAnsi="Comic Sans MS"/>
                <w:sz w:val="28"/>
                <w:szCs w:val="28"/>
              </w:rPr>
              <w:t>Shuffle dominoes face down. Select two dominoes and draw dots onto Monster Maths Add and Subtract sheets. First student to complete both sheets correctly is the winner.</w:t>
            </w:r>
          </w:p>
        </w:tc>
      </w:tr>
      <w:tr w:rsidR="00652706" w:rsidTr="00652706">
        <w:trPr>
          <w:trHeight w:val="2434"/>
        </w:trPr>
        <w:tc>
          <w:tcPr>
            <w:tcW w:w="10507" w:type="dxa"/>
          </w:tcPr>
          <w:p w:rsidR="00652706" w:rsidRDefault="00652706" w:rsidP="00652706">
            <w:pPr>
              <w:pStyle w:val="NoSpacing"/>
              <w:rPr>
                <w:rFonts w:ascii="Comic Sans MS" w:hAnsi="Comic Sans MS"/>
                <w:b/>
                <w:sz w:val="40"/>
                <w:szCs w:val="40"/>
              </w:rPr>
            </w:pPr>
            <w:r w:rsidRPr="00652706">
              <w:rPr>
                <w:rFonts w:ascii="Comic Sans MS" w:hAnsi="Comic Sans MS"/>
                <w:b/>
                <w:sz w:val="40"/>
                <w:szCs w:val="40"/>
              </w:rPr>
              <w:t>Crocodiles</w:t>
            </w:r>
          </w:p>
          <w:p w:rsidR="00652706" w:rsidRPr="00B0437E" w:rsidRDefault="00B0437E" w:rsidP="00E114C8">
            <w:pPr>
              <w:pStyle w:val="NoSpacing"/>
              <w:rPr>
                <w:rFonts w:ascii="Comic Sans MS" w:hAnsi="Comic Sans MS"/>
                <w:b/>
                <w:sz w:val="28"/>
                <w:szCs w:val="28"/>
              </w:rPr>
            </w:pPr>
            <w:r w:rsidRPr="00B0437E">
              <w:rPr>
                <w:rFonts w:ascii="Comic Sans MS" w:hAnsi="Comic Sans MS"/>
                <w:sz w:val="28"/>
                <w:szCs w:val="28"/>
              </w:rPr>
              <w:t>Shuffle dominoes face down. Turn 3 dominoes over. First player to correctly call out the total keeps the tiles. Continue until all tiles have been turned. Player with highest number of tiles is winner.</w:t>
            </w:r>
          </w:p>
        </w:tc>
      </w:tr>
      <w:tr w:rsidR="00652706" w:rsidTr="00652706">
        <w:trPr>
          <w:trHeight w:val="2434"/>
        </w:trPr>
        <w:tc>
          <w:tcPr>
            <w:tcW w:w="10507" w:type="dxa"/>
          </w:tcPr>
          <w:p w:rsidR="00652706" w:rsidRDefault="00652706" w:rsidP="00652706">
            <w:pPr>
              <w:pStyle w:val="NoSpacing"/>
              <w:rPr>
                <w:rFonts w:ascii="Comic Sans MS" w:hAnsi="Comic Sans MS"/>
                <w:b/>
                <w:sz w:val="40"/>
                <w:szCs w:val="40"/>
              </w:rPr>
            </w:pPr>
            <w:r w:rsidRPr="00652706">
              <w:rPr>
                <w:rFonts w:ascii="Comic Sans MS" w:hAnsi="Comic Sans MS"/>
                <w:b/>
                <w:sz w:val="40"/>
                <w:szCs w:val="40"/>
              </w:rPr>
              <w:t>Foxes</w:t>
            </w:r>
          </w:p>
          <w:p w:rsidR="00652706" w:rsidRPr="00B0437E" w:rsidRDefault="00B0437E" w:rsidP="00652706">
            <w:pPr>
              <w:pStyle w:val="NoSpacing"/>
              <w:rPr>
                <w:rFonts w:ascii="Comic Sans MS" w:hAnsi="Comic Sans MS"/>
                <w:b/>
                <w:sz w:val="28"/>
                <w:szCs w:val="28"/>
              </w:rPr>
            </w:pPr>
            <w:r w:rsidRPr="00B0437E">
              <w:rPr>
                <w:rFonts w:ascii="Comic Sans MS" w:hAnsi="Comic Sans MS"/>
                <w:sz w:val="28"/>
                <w:szCs w:val="28"/>
              </w:rPr>
              <w:t>Shuffle dominoes face down. Turn 4 dominoes over. First player to correctly call out the total keeps the tiles. Continue until all tiles have been turned. Player with highest number of tiles is winner.</w:t>
            </w:r>
          </w:p>
        </w:tc>
      </w:tr>
    </w:tbl>
    <w:p w:rsidR="00652706" w:rsidRDefault="00652706" w:rsidP="00652706">
      <w:pPr>
        <w:pStyle w:val="NoSpacing"/>
        <w:jc w:val="center"/>
        <w:rPr>
          <w:rFonts w:ascii="Comic Sans MS" w:hAnsi="Comic Sans MS"/>
          <w:sz w:val="40"/>
          <w:szCs w:val="40"/>
        </w:rPr>
      </w:pPr>
    </w:p>
    <w:sectPr w:rsidR="00652706" w:rsidSect="006527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06"/>
    <w:rsid w:val="0001431E"/>
    <w:rsid w:val="00123919"/>
    <w:rsid w:val="00143869"/>
    <w:rsid w:val="00154545"/>
    <w:rsid w:val="00166A68"/>
    <w:rsid w:val="001F1334"/>
    <w:rsid w:val="00206D2D"/>
    <w:rsid w:val="00240E6F"/>
    <w:rsid w:val="0027306E"/>
    <w:rsid w:val="00456E86"/>
    <w:rsid w:val="004749CB"/>
    <w:rsid w:val="00591D92"/>
    <w:rsid w:val="00652706"/>
    <w:rsid w:val="0073288F"/>
    <w:rsid w:val="00A3176B"/>
    <w:rsid w:val="00B0437E"/>
    <w:rsid w:val="00C15671"/>
    <w:rsid w:val="00D57085"/>
    <w:rsid w:val="00E114C8"/>
    <w:rsid w:val="00E2759D"/>
    <w:rsid w:val="00EC7C6E"/>
    <w:rsid w:val="00F20FCB"/>
    <w:rsid w:val="00F87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2706"/>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706"/>
    <w:pPr>
      <w:spacing w:after="0" w:line="240" w:lineRule="auto"/>
    </w:pPr>
  </w:style>
  <w:style w:type="table" w:styleId="TableGrid">
    <w:name w:val="Table Grid"/>
    <w:basedOn w:val="TableNormal"/>
    <w:uiPriority w:val="59"/>
    <w:rsid w:val="0065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52706"/>
    <w:pPr>
      <w:ind w:left="100"/>
    </w:pPr>
    <w:rPr>
      <w:rFonts w:ascii="Arial" w:eastAsia="Arial" w:hAnsi="Arial"/>
      <w:sz w:val="19"/>
      <w:szCs w:val="19"/>
    </w:rPr>
  </w:style>
  <w:style w:type="character" w:customStyle="1" w:styleId="BodyTextChar">
    <w:name w:val="Body Text Char"/>
    <w:basedOn w:val="DefaultParagraphFont"/>
    <w:link w:val="BodyText"/>
    <w:uiPriority w:val="1"/>
    <w:rsid w:val="00652706"/>
    <w:rPr>
      <w:rFonts w:ascii="Arial" w:eastAsia="Arial" w:hAnsi="Arial"/>
      <w:sz w:val="19"/>
      <w:szCs w:val="19"/>
      <w:lang w:val="en-US"/>
    </w:rPr>
  </w:style>
  <w:style w:type="paragraph" w:styleId="BalloonText">
    <w:name w:val="Balloon Text"/>
    <w:basedOn w:val="Normal"/>
    <w:link w:val="BalloonTextChar"/>
    <w:uiPriority w:val="99"/>
    <w:semiHidden/>
    <w:unhideWhenUsed/>
    <w:rsid w:val="00652706"/>
    <w:rPr>
      <w:rFonts w:ascii="Tahoma" w:hAnsi="Tahoma" w:cs="Tahoma"/>
      <w:sz w:val="16"/>
      <w:szCs w:val="16"/>
    </w:rPr>
  </w:style>
  <w:style w:type="character" w:customStyle="1" w:styleId="BalloonTextChar">
    <w:name w:val="Balloon Text Char"/>
    <w:basedOn w:val="DefaultParagraphFont"/>
    <w:link w:val="BalloonText"/>
    <w:uiPriority w:val="99"/>
    <w:semiHidden/>
    <w:rsid w:val="0065270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2706"/>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706"/>
    <w:pPr>
      <w:spacing w:after="0" w:line="240" w:lineRule="auto"/>
    </w:pPr>
  </w:style>
  <w:style w:type="table" w:styleId="TableGrid">
    <w:name w:val="Table Grid"/>
    <w:basedOn w:val="TableNormal"/>
    <w:uiPriority w:val="59"/>
    <w:rsid w:val="0065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52706"/>
    <w:pPr>
      <w:ind w:left="100"/>
    </w:pPr>
    <w:rPr>
      <w:rFonts w:ascii="Arial" w:eastAsia="Arial" w:hAnsi="Arial"/>
      <w:sz w:val="19"/>
      <w:szCs w:val="19"/>
    </w:rPr>
  </w:style>
  <w:style w:type="character" w:customStyle="1" w:styleId="BodyTextChar">
    <w:name w:val="Body Text Char"/>
    <w:basedOn w:val="DefaultParagraphFont"/>
    <w:link w:val="BodyText"/>
    <w:uiPriority w:val="1"/>
    <w:rsid w:val="00652706"/>
    <w:rPr>
      <w:rFonts w:ascii="Arial" w:eastAsia="Arial" w:hAnsi="Arial"/>
      <w:sz w:val="19"/>
      <w:szCs w:val="19"/>
      <w:lang w:val="en-US"/>
    </w:rPr>
  </w:style>
  <w:style w:type="paragraph" w:styleId="BalloonText">
    <w:name w:val="Balloon Text"/>
    <w:basedOn w:val="Normal"/>
    <w:link w:val="BalloonTextChar"/>
    <w:uiPriority w:val="99"/>
    <w:semiHidden/>
    <w:unhideWhenUsed/>
    <w:rsid w:val="00652706"/>
    <w:rPr>
      <w:rFonts w:ascii="Tahoma" w:hAnsi="Tahoma" w:cs="Tahoma"/>
      <w:sz w:val="16"/>
      <w:szCs w:val="16"/>
    </w:rPr>
  </w:style>
  <w:style w:type="character" w:customStyle="1" w:styleId="BalloonTextChar">
    <w:name w:val="Balloon Text Char"/>
    <w:basedOn w:val="DefaultParagraphFont"/>
    <w:link w:val="BalloonText"/>
    <w:uiPriority w:val="99"/>
    <w:semiHidden/>
    <w:rsid w:val="0065270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382DE-46DC-4228-BDA4-6A139866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Hadobas</dc:creator>
  <cp:lastModifiedBy> Jill Hadobas</cp:lastModifiedBy>
  <cp:revision>2</cp:revision>
  <cp:lastPrinted>2015-11-05T23:42:00Z</cp:lastPrinted>
  <dcterms:created xsi:type="dcterms:W3CDTF">2016-04-02T04:27:00Z</dcterms:created>
  <dcterms:modified xsi:type="dcterms:W3CDTF">2016-04-02T04:27:00Z</dcterms:modified>
</cp:coreProperties>
</file>